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E810FD">
        <w:rPr>
          <w:rFonts w:ascii="Arial" w:hAnsi="Arial" w:cs="Arial"/>
          <w:b/>
          <w:bCs/>
          <w:smallCaps/>
        </w:rPr>
        <w:t xml:space="preserve"> 10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E810FD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E810FD">
        <w:rPr>
          <w:rFonts w:ascii="Arial" w:hAnsi="Arial" w:cs="Arial"/>
          <w:b/>
          <w:smallCaps/>
        </w:rPr>
        <w:t>02</w:t>
      </w:r>
      <w:r w:rsidR="005053DD">
        <w:rPr>
          <w:rFonts w:ascii="Arial" w:hAnsi="Arial" w:cs="Arial"/>
          <w:b/>
          <w:smallCaps/>
        </w:rPr>
        <w:t>/</w:t>
      </w:r>
      <w:r w:rsidR="00E810FD">
        <w:rPr>
          <w:rFonts w:ascii="Arial" w:hAnsi="Arial" w:cs="Arial"/>
          <w:b/>
          <w:smallCaps/>
        </w:rPr>
        <w:t>04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Rohr</w:t>
      </w:r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D24B90">
        <w:rPr>
          <w:rFonts w:ascii="Arial" w:hAnsi="Arial" w:cs="Arial"/>
          <w:b/>
          <w:smallCaps/>
        </w:rPr>
        <w:t>e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437495" w:rsidRPr="00040546">
        <w:rPr>
          <w:rFonts w:ascii="Arial" w:hAnsi="Arial" w:cs="Arial"/>
          <w:b/>
          <w:smallCaps/>
        </w:rPr>
        <w:t xml:space="preserve">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Pr="00155C3D" w:rsidRDefault="00A900E2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Cópia</w:t>
      </w:r>
      <w:r w:rsidR="0042126E">
        <w:rPr>
          <w:rFonts w:cs="Arial"/>
        </w:rPr>
        <w:t>s de todos os documentos</w:t>
      </w:r>
      <w:r w:rsidR="005A0F24">
        <w:rPr>
          <w:rFonts w:cs="Arial"/>
        </w:rPr>
        <w:t xml:space="preserve"> </w:t>
      </w:r>
      <w:r w:rsidR="00D26696">
        <w:rPr>
          <w:rFonts w:cs="Arial"/>
        </w:rPr>
        <w:t>necessários</w:t>
      </w:r>
      <w:bookmarkStart w:id="0" w:name="_GoBack"/>
      <w:bookmarkEnd w:id="0"/>
      <w:r w:rsidR="0042126E">
        <w:rPr>
          <w:rFonts w:cs="Arial"/>
        </w:rPr>
        <w:t xml:space="preserve"> para realização dos eventos e valores repassados </w:t>
      </w:r>
      <w:r w:rsidR="005A0F24">
        <w:rPr>
          <w:rFonts w:cs="Arial"/>
        </w:rPr>
        <w:t>da</w:t>
      </w:r>
      <w:r w:rsidR="0042126E">
        <w:rPr>
          <w:rFonts w:cs="Arial"/>
        </w:rPr>
        <w:t xml:space="preserve"> </w:t>
      </w:r>
      <w:r w:rsidR="005A0F24">
        <w:rPr>
          <w:rFonts w:cs="Arial"/>
        </w:rPr>
        <w:t>Prefeitura Municipal de São Gabriel do Oeste</w:t>
      </w:r>
      <w:r w:rsidR="0042126E">
        <w:rPr>
          <w:rFonts w:cs="Arial"/>
        </w:rPr>
        <w:t xml:space="preserve"> e como foi repassado e pra quem foi passado d</w:t>
      </w:r>
      <w:r w:rsidR="00E810FD">
        <w:rPr>
          <w:rFonts w:cs="Arial"/>
        </w:rPr>
        <w:t>a Festa do Leitão do Rolete e Rodeio São Gabriel do Ano de 2018</w:t>
      </w:r>
      <w:r w:rsidR="00CC42C5">
        <w:rPr>
          <w:rFonts w:cs="Arial"/>
        </w:rPr>
        <w:t>.</w:t>
      </w:r>
    </w:p>
    <w:p w:rsidR="00961067" w:rsidRDefault="00961067" w:rsidP="0030398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A90D3F">
      <w:pPr>
        <w:pStyle w:val="Recuodecorpodetexto2"/>
        <w:tabs>
          <w:tab w:val="left" w:pos="1701"/>
        </w:tabs>
        <w:ind w:left="2061" w:right="-18" w:firstLine="0"/>
        <w:jc w:val="center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 xml:space="preserve">dido de informação tem por objetivo </w:t>
      </w:r>
      <w:r w:rsidR="000C2D06">
        <w:rPr>
          <w:rFonts w:cs="Arial"/>
        </w:rPr>
        <w:t xml:space="preserve">resguardar o cidadão de seus direitos quanto </w:t>
      </w:r>
      <w:proofErr w:type="gramStart"/>
      <w:r w:rsidR="000C2D06">
        <w:rPr>
          <w:rFonts w:cs="Arial"/>
        </w:rPr>
        <w:t>a</w:t>
      </w:r>
      <w:proofErr w:type="gramEnd"/>
      <w:r w:rsidR="000C2D06">
        <w:rPr>
          <w:rFonts w:cs="Arial"/>
        </w:rPr>
        <w:t xml:space="preserve"> mobilidade e acessibilidade previstos em lei.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E810FD">
        <w:rPr>
          <w:rFonts w:ascii="Arial" w:hAnsi="Arial" w:cs="Arial"/>
        </w:rPr>
        <w:t>02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E810FD">
        <w:rPr>
          <w:rFonts w:ascii="Arial" w:hAnsi="Arial" w:cs="Arial"/>
        </w:rPr>
        <w:t>Março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155C3D" w:rsidRDefault="00155C3D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0F2A14" w:rsidP="00EF25A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Rogério Rohr</w:t>
      </w:r>
    </w:p>
    <w:p w:rsidR="00EF25AA" w:rsidRPr="00EF25AA" w:rsidRDefault="00EF25AA" w:rsidP="00EF25A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Vere</w:t>
      </w:r>
      <w:r w:rsidRPr="00EF25AA">
        <w:rPr>
          <w:rFonts w:ascii="Arial" w:hAnsi="Arial" w:cs="Arial"/>
          <w:b/>
          <w:smallCaps/>
        </w:rPr>
        <w:t>ador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7B" w:rsidRDefault="0085407B" w:rsidP="00BE6889">
      <w:r>
        <w:separator/>
      </w:r>
    </w:p>
  </w:endnote>
  <w:endnote w:type="continuationSeparator" w:id="0">
    <w:p w:rsidR="0085407B" w:rsidRDefault="0085407B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7B" w:rsidRDefault="0085407B" w:rsidP="00BE6889">
      <w:r>
        <w:separator/>
      </w:r>
    </w:p>
  </w:footnote>
  <w:footnote w:type="continuationSeparator" w:id="0">
    <w:p w:rsidR="0085407B" w:rsidRDefault="0085407B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40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40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2D06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126E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A0F24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9597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95C06"/>
    <w:rsid w:val="007A1B9D"/>
    <w:rsid w:val="007A66D9"/>
    <w:rsid w:val="007B41BD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407B"/>
    <w:rsid w:val="00856ACE"/>
    <w:rsid w:val="00863BEA"/>
    <w:rsid w:val="008649EE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173AD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423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26696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0FD"/>
    <w:rsid w:val="00E81AA1"/>
    <w:rsid w:val="00E82195"/>
    <w:rsid w:val="00E87ABA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9307-A941-4E6D-BD74-750545CC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2019-04-02T20:06:00Z</cp:lastPrinted>
  <dcterms:created xsi:type="dcterms:W3CDTF">2019-04-02T12:57:00Z</dcterms:created>
  <dcterms:modified xsi:type="dcterms:W3CDTF">2019-04-02T20:30:00Z</dcterms:modified>
</cp:coreProperties>
</file>