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66600">
        <w:rPr>
          <w:rFonts w:ascii="Arial" w:hAnsi="Arial" w:cs="Arial"/>
          <w:b/>
          <w:bCs/>
          <w:smallCaps/>
          <w:sz w:val="24"/>
          <w:szCs w:val="24"/>
        </w:rPr>
        <w:t>0</w:t>
      </w:r>
      <w:r w:rsidR="00766600">
        <w:rPr>
          <w:rFonts w:ascii="Arial" w:hAnsi="Arial" w:cs="Arial"/>
          <w:b/>
          <w:smallCaps/>
          <w:sz w:val="24"/>
          <w:szCs w:val="24"/>
        </w:rPr>
        <w:t>1</w:t>
      </w:r>
      <w:r w:rsidR="00171E4D">
        <w:rPr>
          <w:rFonts w:ascii="Arial" w:hAnsi="Arial" w:cs="Arial"/>
          <w:b/>
          <w:smallCaps/>
          <w:sz w:val="24"/>
          <w:szCs w:val="24"/>
        </w:rPr>
        <w:t>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766600">
        <w:rPr>
          <w:rFonts w:ascii="Arial" w:hAnsi="Arial" w:cs="Arial"/>
          <w:b/>
          <w:smallCaps/>
          <w:sz w:val="24"/>
          <w:szCs w:val="24"/>
        </w:rPr>
        <w:t xml:space="preserve">    </w:t>
      </w:r>
      <w:r>
        <w:rPr>
          <w:rFonts w:ascii="Arial" w:hAnsi="Arial" w:cs="Arial"/>
          <w:b/>
          <w:smallCaps/>
          <w:sz w:val="24"/>
          <w:szCs w:val="24"/>
        </w:rPr>
        <w:t xml:space="preserve">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766600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66600" w:rsidRDefault="00766600" w:rsidP="00766600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</w:t>
      </w:r>
      <w:r>
        <w:rPr>
          <w:rFonts w:cs="Arial"/>
          <w:szCs w:val="24"/>
        </w:rPr>
        <w:t xml:space="preserve">feito manutenção das luminárias na Rua dos Pardais esquina com Rua patativa, e na Rua </w:t>
      </w:r>
      <w:proofErr w:type="spellStart"/>
      <w:r>
        <w:rPr>
          <w:rFonts w:cs="Arial"/>
          <w:szCs w:val="24"/>
        </w:rPr>
        <w:t>Parativa</w:t>
      </w:r>
      <w:proofErr w:type="spellEnd"/>
      <w:r>
        <w:rPr>
          <w:rFonts w:cs="Arial"/>
          <w:szCs w:val="24"/>
        </w:rPr>
        <w:t xml:space="preserve"> esquina com a Rua dos Pardais, e instalar </w:t>
      </w:r>
      <w:proofErr w:type="gramStart"/>
      <w:r>
        <w:rPr>
          <w:rFonts w:cs="Arial"/>
          <w:szCs w:val="24"/>
        </w:rPr>
        <w:t>novas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luminárias</w:t>
      </w:r>
      <w:proofErr w:type="gramEnd"/>
      <w:r>
        <w:rPr>
          <w:rFonts w:cs="Arial"/>
          <w:szCs w:val="24"/>
        </w:rPr>
        <w:t xml:space="preserve"> na Rua dos Pardais entre a ruas Tico </w:t>
      </w:r>
      <w:proofErr w:type="spellStart"/>
      <w:r>
        <w:rPr>
          <w:rFonts w:cs="Arial"/>
          <w:szCs w:val="24"/>
        </w:rPr>
        <w:t>Tico</w:t>
      </w:r>
      <w:proofErr w:type="spellEnd"/>
      <w:r>
        <w:rPr>
          <w:rFonts w:cs="Arial"/>
          <w:szCs w:val="24"/>
        </w:rPr>
        <w:t xml:space="preserve"> e Azulão</w:t>
      </w:r>
      <w:r w:rsidR="00D220A9">
        <w:rPr>
          <w:rFonts w:cs="Arial"/>
          <w:szCs w:val="24"/>
        </w:rPr>
        <w:t>, Bairro Fenix</w:t>
      </w:r>
      <w:r>
        <w:rPr>
          <w:rFonts w:cs="Arial"/>
          <w:szCs w:val="24"/>
        </w:rPr>
        <w:t xml:space="preserve">.” </w:t>
      </w:r>
    </w:p>
    <w:p w:rsidR="00766600" w:rsidRDefault="00766600" w:rsidP="00766600">
      <w:pPr>
        <w:pStyle w:val="Recuodecorpodetexto2"/>
        <w:ind w:right="-3"/>
        <w:rPr>
          <w:rFonts w:cs="Arial"/>
          <w:szCs w:val="24"/>
        </w:rPr>
      </w:pPr>
    </w:p>
    <w:p w:rsidR="004A764D" w:rsidRDefault="004A764D" w:rsidP="00766600">
      <w:pPr>
        <w:pStyle w:val="Recuodecorpodetexto2"/>
        <w:ind w:right="-3"/>
        <w:rPr>
          <w:rFonts w:cs="Arial"/>
          <w:szCs w:val="24"/>
        </w:rPr>
      </w:pPr>
    </w:p>
    <w:p w:rsidR="004A764D" w:rsidRPr="008C79B5" w:rsidRDefault="004A764D" w:rsidP="00766600">
      <w:pPr>
        <w:pStyle w:val="Recuodecorpodetexto2"/>
        <w:ind w:right="-3"/>
        <w:rPr>
          <w:rFonts w:cs="Arial"/>
          <w:szCs w:val="24"/>
        </w:rPr>
      </w:pPr>
    </w:p>
    <w:p w:rsidR="00766600" w:rsidRDefault="00766600" w:rsidP="00766600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766600" w:rsidRDefault="00766600" w:rsidP="00766600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66600" w:rsidRDefault="00766600" w:rsidP="0076660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>
        <w:rPr>
          <w:rFonts w:ascii="Arial" w:hAnsi="Arial" w:cs="Arial"/>
          <w:sz w:val="24"/>
          <w:szCs w:val="24"/>
          <w:lang w:eastAsia="pt-BR"/>
        </w:rPr>
        <w:t>este local apresenta problemas com a iluminação, existentes somente dois postes com iluminação em toda extensão da rua, tornando o local muito escuro e trazendo insegurança aos moradores.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766600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3B" w:rsidRDefault="00CD753B" w:rsidP="00203D19">
      <w:pPr>
        <w:spacing w:after="0" w:line="240" w:lineRule="auto"/>
      </w:pPr>
      <w:r>
        <w:separator/>
      </w:r>
    </w:p>
  </w:endnote>
  <w:endnote w:type="continuationSeparator" w:id="0">
    <w:p w:rsidR="00CD753B" w:rsidRDefault="00CD753B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3B" w:rsidRDefault="00CD753B" w:rsidP="00203D19">
      <w:pPr>
        <w:spacing w:after="0" w:line="240" w:lineRule="auto"/>
      </w:pPr>
      <w:r>
        <w:separator/>
      </w:r>
    </w:p>
  </w:footnote>
  <w:footnote w:type="continuationSeparator" w:id="0">
    <w:p w:rsidR="00CD753B" w:rsidRDefault="00CD753B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1E4D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36E07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64D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66600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91212"/>
    <w:rsid w:val="009A62BD"/>
    <w:rsid w:val="009E3E1E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347D1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D753B"/>
    <w:rsid w:val="00CF4859"/>
    <w:rsid w:val="00D0008A"/>
    <w:rsid w:val="00D05ED5"/>
    <w:rsid w:val="00D1749A"/>
    <w:rsid w:val="00D220A9"/>
    <w:rsid w:val="00D4048E"/>
    <w:rsid w:val="00D77911"/>
    <w:rsid w:val="00D97DBE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136AD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B3BD-ABEB-4290-99B0-55F0B35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2018-02-15T12:21:00Z</cp:lastPrinted>
  <dcterms:created xsi:type="dcterms:W3CDTF">2019-01-04T19:32:00Z</dcterms:created>
  <dcterms:modified xsi:type="dcterms:W3CDTF">2019-01-04T19:33:00Z</dcterms:modified>
</cp:coreProperties>
</file>